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0B286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55.75pt;height:92.75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2B17DC" w:rsidRDefault="002B17DC" w:rsidP="002B17DC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Об утверждении карты комплаенс-рисков в Администрации городского округа Похвистнево Самарской области на 202</w:t>
                        </w:r>
                        <w:r w:rsidR="008319CF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 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2B17DC">
      <w:pPr>
        <w:tabs>
          <w:tab w:val="left" w:pos="993"/>
        </w:tabs>
        <w:spacing w:line="360" w:lineRule="auto"/>
        <w:ind w:right="5243"/>
        <w:contextualSpacing/>
        <w:jc w:val="both"/>
        <w:rPr>
          <w:b/>
          <w:sz w:val="28"/>
        </w:rPr>
      </w:pPr>
    </w:p>
    <w:p w:rsidR="006624CB" w:rsidRDefault="006E0612" w:rsidP="006E0612">
      <w:pPr>
        <w:shd w:val="clear" w:color="auto" w:fill="FFFFFF"/>
        <w:tabs>
          <w:tab w:val="left" w:pos="3900"/>
        </w:tabs>
        <w:spacing w:line="360" w:lineRule="auto"/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6624CB" w:rsidRDefault="006624CB" w:rsidP="008319CF">
      <w:pPr>
        <w:tabs>
          <w:tab w:val="left" w:pos="142"/>
        </w:tabs>
        <w:spacing w:line="360" w:lineRule="auto"/>
        <w:jc w:val="both"/>
        <w:rPr>
          <w:sz w:val="28"/>
        </w:rPr>
      </w:pPr>
      <w:r>
        <w:rPr>
          <w:sz w:val="28"/>
          <w:szCs w:val="28"/>
        </w:rPr>
        <w:tab/>
      </w:r>
      <w:r w:rsidR="002B17DC">
        <w:rPr>
          <w:sz w:val="28"/>
          <w:szCs w:val="28"/>
        </w:rPr>
        <w:tab/>
      </w:r>
      <w:r>
        <w:rPr>
          <w:sz w:val="28"/>
          <w:szCs w:val="28"/>
        </w:rPr>
        <w:t xml:space="preserve">В целях реализации Указа </w:t>
      </w:r>
      <w:r w:rsidR="00113801">
        <w:rPr>
          <w:sz w:val="28"/>
          <w:szCs w:val="28"/>
        </w:rPr>
        <w:t>П</w:t>
      </w:r>
      <w:r>
        <w:rPr>
          <w:sz w:val="28"/>
          <w:szCs w:val="28"/>
        </w:rPr>
        <w:t xml:space="preserve">резидента Российской Федерации от 21.12.2017 №618 «Об основных направлениях государственной политики по развитию конкуренции», в соответствии с </w:t>
      </w:r>
      <w:r w:rsidR="008C708B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Администрации городского округа Похвистнево от 03.04.2020 №372 </w:t>
      </w:r>
      <w:r w:rsidRPr="00675107">
        <w:rPr>
          <w:sz w:val="28"/>
          <w:szCs w:val="28"/>
        </w:rPr>
        <w:t>«</w:t>
      </w:r>
      <w:r w:rsidRPr="00675107"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</w:t>
      </w:r>
      <w:r>
        <w:rPr>
          <w:sz w:val="28"/>
        </w:rPr>
        <w:t>»</w:t>
      </w:r>
      <w:r w:rsidR="002B17DC">
        <w:rPr>
          <w:sz w:val="28"/>
        </w:rPr>
        <w:t>, Администрация городского округа Похвистнево Самарской области</w:t>
      </w:r>
    </w:p>
    <w:p w:rsidR="002B17DC" w:rsidRDefault="002B17DC" w:rsidP="008319CF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2B17DC" w:rsidRDefault="002B17DC" w:rsidP="008319CF">
      <w:pPr>
        <w:tabs>
          <w:tab w:val="left" w:pos="993"/>
        </w:tabs>
        <w:spacing w:line="360" w:lineRule="auto"/>
        <w:ind w:firstLine="709"/>
        <w:jc w:val="center"/>
        <w:rPr>
          <w:b/>
          <w:sz w:val="28"/>
        </w:rPr>
      </w:pPr>
      <w:proofErr w:type="gramStart"/>
      <w:r w:rsidRPr="00B332F1">
        <w:rPr>
          <w:b/>
          <w:sz w:val="28"/>
        </w:rPr>
        <w:t>П</w:t>
      </w:r>
      <w:proofErr w:type="gramEnd"/>
      <w:r w:rsidRPr="00B332F1">
        <w:rPr>
          <w:b/>
          <w:sz w:val="28"/>
        </w:rPr>
        <w:t xml:space="preserve"> О С Т А Н О В Л Я Е Т:</w:t>
      </w:r>
    </w:p>
    <w:p w:rsidR="002B17DC" w:rsidRDefault="002B17DC" w:rsidP="008319CF">
      <w:pPr>
        <w:tabs>
          <w:tab w:val="left" w:pos="142"/>
        </w:tabs>
        <w:spacing w:line="360" w:lineRule="auto"/>
        <w:jc w:val="center"/>
        <w:rPr>
          <w:sz w:val="28"/>
          <w:szCs w:val="28"/>
        </w:rPr>
      </w:pPr>
    </w:p>
    <w:p w:rsidR="006624CB" w:rsidRDefault="006624CB" w:rsidP="008319C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B17DC">
        <w:rPr>
          <w:sz w:val="28"/>
          <w:szCs w:val="28"/>
        </w:rPr>
        <w:tab/>
      </w:r>
      <w:r>
        <w:rPr>
          <w:sz w:val="28"/>
          <w:szCs w:val="28"/>
        </w:rPr>
        <w:t xml:space="preserve">Утвердить карту комплаенс-рисков в </w:t>
      </w:r>
      <w:r w:rsidR="002B17DC"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  <w:r w:rsidR="002B17DC">
        <w:rPr>
          <w:sz w:val="28"/>
          <w:szCs w:val="28"/>
        </w:rPr>
        <w:t xml:space="preserve"> городского округа Похвистнево на 202</w:t>
      </w:r>
      <w:r w:rsidR="008319CF">
        <w:rPr>
          <w:sz w:val="28"/>
          <w:szCs w:val="28"/>
        </w:rPr>
        <w:t>6</w:t>
      </w:r>
      <w:r w:rsidR="002B17DC">
        <w:rPr>
          <w:sz w:val="28"/>
          <w:szCs w:val="28"/>
        </w:rPr>
        <w:t xml:space="preserve"> год, </w:t>
      </w:r>
      <w:r w:rsidR="002B17DC">
        <w:rPr>
          <w:sz w:val="28"/>
        </w:rPr>
        <w:t>согласно прилагаемой форме (Приложение №1).</w:t>
      </w:r>
    </w:p>
    <w:p w:rsidR="006624CB" w:rsidRDefault="002B17DC" w:rsidP="008319C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624C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E8135E">
        <w:rPr>
          <w:sz w:val="28"/>
          <w:szCs w:val="28"/>
        </w:rPr>
        <w:t>Ответственным</w:t>
      </w:r>
      <w:r>
        <w:rPr>
          <w:sz w:val="28"/>
          <w:szCs w:val="28"/>
        </w:rPr>
        <w:t xml:space="preserve"> лицам Администрации городского округа Похвистнево на</w:t>
      </w:r>
      <w:r w:rsidR="006624CB">
        <w:rPr>
          <w:sz w:val="28"/>
          <w:szCs w:val="28"/>
        </w:rPr>
        <w:t xml:space="preserve"> постоянной основе проводить работу по </w:t>
      </w:r>
      <w:r>
        <w:rPr>
          <w:sz w:val="28"/>
          <w:szCs w:val="28"/>
        </w:rPr>
        <w:t>недопущению нарушений антимонопольного законодательства.</w:t>
      </w:r>
    </w:p>
    <w:p w:rsidR="002B17DC" w:rsidRDefault="00D82B7C" w:rsidP="008319CF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3</w:t>
      </w:r>
      <w:r w:rsidR="002B17DC">
        <w:rPr>
          <w:sz w:val="28"/>
        </w:rPr>
        <w:t>.</w:t>
      </w:r>
      <w:r w:rsidR="002B17DC">
        <w:rPr>
          <w:sz w:val="28"/>
        </w:rPr>
        <w:tab/>
      </w:r>
      <w:r w:rsidR="002B17DC" w:rsidRPr="00B93988">
        <w:rPr>
          <w:sz w:val="28"/>
        </w:rPr>
        <w:tab/>
      </w:r>
      <w:r w:rsidR="00924F20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924F20">
        <w:rPr>
          <w:color w:val="000000"/>
          <w:sz w:val="28"/>
          <w:szCs w:val="28"/>
        </w:rPr>
        <w:t>сайте</w:t>
      </w:r>
      <w:proofErr w:type="gramEnd"/>
      <w:r w:rsidR="00924F20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924F20">
        <w:rPr>
          <w:i/>
          <w:iCs/>
          <w:color w:val="000000"/>
          <w:sz w:val="28"/>
          <w:szCs w:val="28"/>
        </w:rPr>
        <w:t xml:space="preserve"> </w:t>
      </w:r>
      <w:r w:rsidR="00924F20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D82B7C" w:rsidRPr="00B63087" w:rsidRDefault="00D82B7C" w:rsidP="008319C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Pr="00B63087">
        <w:rPr>
          <w:sz w:val="28"/>
          <w:szCs w:val="28"/>
        </w:rPr>
        <w:t>.</w:t>
      </w:r>
      <w:r w:rsidRPr="00B63087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D82B7C" w:rsidRDefault="00D82B7C" w:rsidP="008319CF">
      <w:pPr>
        <w:pStyle w:val="af1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3087">
        <w:rPr>
          <w:rFonts w:ascii="Times New Roman" w:hAnsi="Times New Roman" w:cs="Times New Roman"/>
          <w:sz w:val="28"/>
          <w:szCs w:val="28"/>
        </w:rPr>
        <w:tab/>
      </w:r>
      <w:r w:rsidRPr="00B6308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2B17DC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291002" w:rsidRDefault="00291002" w:rsidP="002B17DC">
      <w:pPr>
        <w:tabs>
          <w:tab w:val="left" w:pos="993"/>
        </w:tabs>
        <w:spacing w:line="360" w:lineRule="auto"/>
        <w:ind w:right="3542"/>
      </w:pPr>
    </w:p>
    <w:p w:rsidR="00291002" w:rsidRDefault="00291002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42561D" w:rsidRDefault="0042561D" w:rsidP="00A320C0">
      <w:pPr>
        <w:tabs>
          <w:tab w:val="left" w:pos="993"/>
        </w:tabs>
        <w:spacing w:line="360" w:lineRule="auto"/>
        <w:ind w:right="3542"/>
      </w:pPr>
    </w:p>
    <w:p w:rsidR="00302830" w:rsidRDefault="008319CF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Андреева А.А.</w:t>
      </w:r>
      <w:r w:rsidR="00A320C0">
        <w:t xml:space="preserve">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207B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ED0" w:rsidRDefault="00AA7ED0">
      <w:r>
        <w:separator/>
      </w:r>
    </w:p>
  </w:endnote>
  <w:endnote w:type="continuationSeparator" w:id="0">
    <w:p w:rsidR="00AA7ED0" w:rsidRDefault="00AA7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ED0" w:rsidRDefault="00AA7ED0">
      <w:r>
        <w:separator/>
      </w:r>
    </w:p>
  </w:footnote>
  <w:footnote w:type="continuationSeparator" w:id="0">
    <w:p w:rsidR="00AA7ED0" w:rsidRDefault="00AA7E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66E7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2860"/>
    <w:rsid w:val="000B5846"/>
    <w:rsid w:val="000C3E42"/>
    <w:rsid w:val="000D5BBE"/>
    <w:rsid w:val="000D5DC0"/>
    <w:rsid w:val="000D60B9"/>
    <w:rsid w:val="000D6B79"/>
    <w:rsid w:val="000E4D4E"/>
    <w:rsid w:val="000E722F"/>
    <w:rsid w:val="000F46B2"/>
    <w:rsid w:val="000F6A69"/>
    <w:rsid w:val="0010229B"/>
    <w:rsid w:val="0010299E"/>
    <w:rsid w:val="00106C60"/>
    <w:rsid w:val="00112454"/>
    <w:rsid w:val="00113801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65EB"/>
    <w:rsid w:val="0019194D"/>
    <w:rsid w:val="001B0327"/>
    <w:rsid w:val="001B2129"/>
    <w:rsid w:val="001B6190"/>
    <w:rsid w:val="001C173F"/>
    <w:rsid w:val="001C1F94"/>
    <w:rsid w:val="001C3CEB"/>
    <w:rsid w:val="001C4406"/>
    <w:rsid w:val="001D0BE7"/>
    <w:rsid w:val="001D2C56"/>
    <w:rsid w:val="001D31A6"/>
    <w:rsid w:val="001D46BE"/>
    <w:rsid w:val="001D5B95"/>
    <w:rsid w:val="001D728D"/>
    <w:rsid w:val="001D7AF1"/>
    <w:rsid w:val="001E63C9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536E3"/>
    <w:rsid w:val="00261BBC"/>
    <w:rsid w:val="00263472"/>
    <w:rsid w:val="00266821"/>
    <w:rsid w:val="00267D23"/>
    <w:rsid w:val="002756AF"/>
    <w:rsid w:val="002802E8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904E0"/>
    <w:rsid w:val="00395784"/>
    <w:rsid w:val="003A01EF"/>
    <w:rsid w:val="003A0901"/>
    <w:rsid w:val="003A379E"/>
    <w:rsid w:val="003A4F89"/>
    <w:rsid w:val="003A7EE1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2561D"/>
    <w:rsid w:val="00433553"/>
    <w:rsid w:val="00451241"/>
    <w:rsid w:val="004572C8"/>
    <w:rsid w:val="00457988"/>
    <w:rsid w:val="00472391"/>
    <w:rsid w:val="00475791"/>
    <w:rsid w:val="0048081F"/>
    <w:rsid w:val="00482901"/>
    <w:rsid w:val="00487145"/>
    <w:rsid w:val="00490A8A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A6F9F"/>
    <w:rsid w:val="005B2F80"/>
    <w:rsid w:val="005B48C3"/>
    <w:rsid w:val="005B6F3A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101E9"/>
    <w:rsid w:val="0062095C"/>
    <w:rsid w:val="00622FF5"/>
    <w:rsid w:val="00635685"/>
    <w:rsid w:val="006402BE"/>
    <w:rsid w:val="006408FA"/>
    <w:rsid w:val="006444D0"/>
    <w:rsid w:val="006455DB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467D9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5C3E"/>
    <w:rsid w:val="0079607D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19CF"/>
    <w:rsid w:val="00835FE0"/>
    <w:rsid w:val="00841D71"/>
    <w:rsid w:val="00844D12"/>
    <w:rsid w:val="00847EE8"/>
    <w:rsid w:val="00854EE7"/>
    <w:rsid w:val="008646CE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C19B5"/>
    <w:rsid w:val="008C3BDF"/>
    <w:rsid w:val="008C708B"/>
    <w:rsid w:val="008D41D1"/>
    <w:rsid w:val="008E2A9A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4F20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A7ED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1D8"/>
    <w:rsid w:val="00CA7945"/>
    <w:rsid w:val="00CB50CD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2B7C"/>
    <w:rsid w:val="00D83FA4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135E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1848"/>
    <w:rsid w:val="00EC2F20"/>
    <w:rsid w:val="00EC42E6"/>
    <w:rsid w:val="00EC4BEA"/>
    <w:rsid w:val="00EC4D60"/>
    <w:rsid w:val="00EC703C"/>
    <w:rsid w:val="00ED28A2"/>
    <w:rsid w:val="00ED3C36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36A6C"/>
    <w:rsid w:val="00F5757B"/>
    <w:rsid w:val="00F643CE"/>
    <w:rsid w:val="00F70375"/>
    <w:rsid w:val="00F71228"/>
    <w:rsid w:val="00F76189"/>
    <w:rsid w:val="00F81A2D"/>
    <w:rsid w:val="00F86DEF"/>
    <w:rsid w:val="00F87712"/>
    <w:rsid w:val="00FC066C"/>
    <w:rsid w:val="00FC392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F2601-DDB9-4FFE-8B62-D40D5A002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3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150</cp:revision>
  <cp:lastPrinted>2024-01-23T10:59:00Z</cp:lastPrinted>
  <dcterms:created xsi:type="dcterms:W3CDTF">2015-09-30T06:15:00Z</dcterms:created>
  <dcterms:modified xsi:type="dcterms:W3CDTF">2025-10-14T05:13:00Z</dcterms:modified>
</cp:coreProperties>
</file>